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4FB" w:rsidRDefault="00547874" w:rsidP="00547874">
      <w:pPr>
        <w:pStyle w:val="Frspaiere"/>
        <w:ind w:firstLine="708"/>
        <w:rPr>
          <w:rFonts w:ascii="Times New Roman" w:hAnsi="Times New Roman" w:cs="Times New Roman"/>
          <w:b/>
          <w:sz w:val="24"/>
          <w:szCs w:val="24"/>
          <w:shd w:val="clear" w:color="auto" w:fill="FFFFFF"/>
        </w:rPr>
      </w:pPr>
      <w:bookmarkStart w:id="0" w:name="_GoBack"/>
      <w:bookmarkEnd w:id="0"/>
      <w:r w:rsidRPr="00547874">
        <w:rPr>
          <w:rFonts w:ascii="Times New Roman" w:hAnsi="Times New Roman" w:cs="Times New Roman"/>
          <w:b/>
          <w:sz w:val="24"/>
          <w:szCs w:val="24"/>
          <w:shd w:val="clear" w:color="auto" w:fill="FFFFFF"/>
        </w:rPr>
        <w:t>LPS Câmpulung dă c</w:t>
      </w:r>
      <w:r w:rsidR="005474FB" w:rsidRPr="00547874">
        <w:rPr>
          <w:rFonts w:ascii="Times New Roman" w:hAnsi="Times New Roman" w:cs="Times New Roman"/>
          <w:b/>
          <w:sz w:val="24"/>
          <w:szCs w:val="24"/>
          <w:shd w:val="clear" w:color="auto" w:fill="FFFFFF"/>
        </w:rPr>
        <w:t>lick pe siguranță</w:t>
      </w:r>
      <w:r>
        <w:rPr>
          <w:rFonts w:ascii="Times New Roman" w:hAnsi="Times New Roman" w:cs="Times New Roman"/>
          <w:b/>
          <w:sz w:val="24"/>
          <w:szCs w:val="24"/>
          <w:shd w:val="clear" w:color="auto" w:fill="FFFFFF"/>
        </w:rPr>
        <w:t>!</w:t>
      </w:r>
    </w:p>
    <w:p w:rsidR="00547874" w:rsidRDefault="00547874" w:rsidP="00547874">
      <w:pPr>
        <w:pStyle w:val="Frspaiere"/>
        <w:ind w:firstLine="708"/>
        <w:jc w:val="both"/>
        <w:rPr>
          <w:rFonts w:ascii="Times New Roman" w:hAnsi="Times New Roman" w:cs="Times New Roman"/>
          <w:b/>
          <w:sz w:val="24"/>
          <w:szCs w:val="24"/>
          <w:shd w:val="clear" w:color="auto" w:fill="FFFFFF"/>
        </w:rPr>
      </w:pPr>
    </w:p>
    <w:p w:rsidR="00547874" w:rsidRDefault="00547874" w:rsidP="00547874">
      <w:pPr>
        <w:pStyle w:val="Frspaiere"/>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Trăim în e</w:t>
      </w:r>
      <w:r w:rsidR="00D45AE6">
        <w:rPr>
          <w:rFonts w:ascii="Times New Roman" w:hAnsi="Times New Roman" w:cs="Times New Roman"/>
          <w:sz w:val="24"/>
          <w:szCs w:val="24"/>
          <w:shd w:val="clear" w:color="auto" w:fill="FFFFFF"/>
        </w:rPr>
        <w:t>ra i</w:t>
      </w:r>
      <w:r w:rsidRPr="00547874">
        <w:rPr>
          <w:rFonts w:ascii="Times New Roman" w:hAnsi="Times New Roman" w:cs="Times New Roman"/>
          <w:sz w:val="24"/>
          <w:szCs w:val="24"/>
          <w:shd w:val="clear" w:color="auto" w:fill="FFFFFF"/>
        </w:rPr>
        <w:t xml:space="preserve">nternetului, nu mai este un secret pentru nimeni. </w:t>
      </w:r>
      <w:r>
        <w:rPr>
          <w:rFonts w:ascii="Times New Roman" w:hAnsi="Times New Roman" w:cs="Times New Roman"/>
          <w:sz w:val="24"/>
          <w:szCs w:val="24"/>
          <w:shd w:val="clear" w:color="auto" w:fill="FFFFFF"/>
        </w:rPr>
        <w:t>Și, ne place sau nu să recunoaștem, depindem de el, acolo sunt toate informațiile din lume, acolo găsim toate răspunsurile.</w:t>
      </w:r>
    </w:p>
    <w:p w:rsidR="00D45AE6" w:rsidRDefault="00D45AE6" w:rsidP="00547874">
      <w:pPr>
        <w:pStyle w:val="Frspaiere"/>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Copiii de astăzi sunt copiii internetului. Universul lor se învârte în jurul internetului. Eroii lor preferați, jocurile și </w:t>
      </w:r>
      <w:r w:rsidR="001D7E31">
        <w:rPr>
          <w:rFonts w:ascii="Times New Roman" w:hAnsi="Times New Roman" w:cs="Times New Roman"/>
          <w:sz w:val="24"/>
          <w:szCs w:val="24"/>
          <w:shd w:val="clear" w:color="auto" w:fill="FFFFFF"/>
        </w:rPr>
        <w:t xml:space="preserve">chiar </w:t>
      </w:r>
      <w:r>
        <w:rPr>
          <w:rFonts w:ascii="Times New Roman" w:hAnsi="Times New Roman" w:cs="Times New Roman"/>
          <w:sz w:val="24"/>
          <w:szCs w:val="24"/>
          <w:shd w:val="clear" w:color="auto" w:fill="FFFFFF"/>
        </w:rPr>
        <w:t>grupul de prieteni sunt acolo.</w:t>
      </w:r>
    </w:p>
    <w:p w:rsidR="00D45AE6" w:rsidRDefault="00D45AE6" w:rsidP="00547874">
      <w:pPr>
        <w:pStyle w:val="Frspaiere"/>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Internetul este imens, distractiv, este paradis și miraj, dar poate fi și înfricoșător și periculos. </w:t>
      </w:r>
      <w:r w:rsidR="00F77689">
        <w:rPr>
          <w:rFonts w:ascii="Times New Roman" w:hAnsi="Times New Roman" w:cs="Times New Roman"/>
          <w:sz w:val="24"/>
          <w:szCs w:val="24"/>
          <w:shd w:val="clear" w:color="auto" w:fill="FFFFFF"/>
        </w:rPr>
        <w:t>Căci, din dorința de a avea cât mai mulți prieteni (chiar și virtuali), copiii sunt tentați să posteze fotografii despre ei și familiile lor, să ofere informații importante unor persoane pe care nu le cunosc, putând deveni ușor victime</w:t>
      </w:r>
      <w:r w:rsidR="001D7E31">
        <w:rPr>
          <w:rFonts w:ascii="Times New Roman" w:hAnsi="Times New Roman" w:cs="Times New Roman"/>
          <w:sz w:val="24"/>
          <w:szCs w:val="24"/>
          <w:shd w:val="clear" w:color="auto" w:fill="FFFFFF"/>
        </w:rPr>
        <w:t xml:space="preserve"> ale furtului de identitate, </w:t>
      </w:r>
      <w:r w:rsidR="00F77689">
        <w:rPr>
          <w:rFonts w:ascii="Times New Roman" w:hAnsi="Times New Roman" w:cs="Times New Roman"/>
          <w:sz w:val="24"/>
          <w:szCs w:val="24"/>
          <w:shd w:val="clear" w:color="auto" w:fill="FFFFFF"/>
        </w:rPr>
        <w:t>ale cyberbullying-ului</w:t>
      </w:r>
      <w:r w:rsidR="001D7E31">
        <w:rPr>
          <w:rFonts w:ascii="Times New Roman" w:hAnsi="Times New Roman" w:cs="Times New Roman"/>
          <w:sz w:val="24"/>
          <w:szCs w:val="24"/>
          <w:shd w:val="clear" w:color="auto" w:fill="FFFFFF"/>
        </w:rPr>
        <w:t xml:space="preserve"> sau ale hărțuirii online</w:t>
      </w:r>
      <w:r w:rsidR="00F77689">
        <w:rPr>
          <w:rFonts w:ascii="Times New Roman" w:hAnsi="Times New Roman" w:cs="Times New Roman"/>
          <w:sz w:val="24"/>
          <w:szCs w:val="24"/>
          <w:shd w:val="clear" w:color="auto" w:fill="FFFFFF"/>
        </w:rPr>
        <w:t>.</w:t>
      </w:r>
    </w:p>
    <w:p w:rsidR="001D7E31" w:rsidRDefault="00F77689" w:rsidP="001D7E31">
      <w:pPr>
        <w:pStyle w:val="Frspaiere"/>
        <w:ind w:firstLine="708"/>
        <w:jc w:val="both"/>
        <w:rPr>
          <w:rFonts w:ascii="Times New Roman" w:hAnsi="Times New Roman" w:cs="Times New Roman"/>
          <w:sz w:val="24"/>
          <w:szCs w:val="24"/>
        </w:rPr>
      </w:pPr>
      <w:r w:rsidRPr="00C11929">
        <w:rPr>
          <w:rFonts w:ascii="Times New Roman" w:hAnsi="Times New Roman" w:cs="Times New Roman"/>
          <w:sz w:val="24"/>
          <w:szCs w:val="24"/>
        </w:rPr>
        <w:t>Programul Eroii Internetului</w:t>
      </w:r>
      <w:r w:rsidR="001D7E31" w:rsidRPr="00C11929">
        <w:rPr>
          <w:rFonts w:ascii="Times New Roman" w:hAnsi="Times New Roman" w:cs="Times New Roman"/>
          <w:sz w:val="24"/>
          <w:szCs w:val="24"/>
        </w:rPr>
        <w:t>, derulat la nivel național,</w:t>
      </w:r>
      <w:r w:rsidRPr="00C11929">
        <w:rPr>
          <w:rFonts w:ascii="Times New Roman" w:hAnsi="Times New Roman" w:cs="Times New Roman"/>
          <w:sz w:val="24"/>
          <w:szCs w:val="24"/>
        </w:rPr>
        <w:t xml:space="preserve"> îi învață pe copii noțiuni fundamentale despre cetățenia digitală și securitatea online, astfel încât ei să poată explora lumea online cu încredere.</w:t>
      </w:r>
      <w:r w:rsidR="001D7E31" w:rsidRPr="00C11929">
        <w:rPr>
          <w:rFonts w:ascii="Times New Roman" w:hAnsi="Times New Roman" w:cs="Times New Roman"/>
          <w:sz w:val="24"/>
          <w:szCs w:val="24"/>
        </w:rPr>
        <w:t xml:space="preserve"> </w:t>
      </w:r>
      <w:r w:rsidR="001D7E31">
        <w:rPr>
          <w:rFonts w:ascii="Times New Roman" w:hAnsi="Times New Roman" w:cs="Times New Roman"/>
          <w:sz w:val="24"/>
          <w:szCs w:val="24"/>
        </w:rPr>
        <w:t>Programul</w:t>
      </w:r>
      <w:r w:rsidR="001D7E31" w:rsidRPr="001D7E31">
        <w:rPr>
          <w:rFonts w:ascii="Times New Roman" w:hAnsi="Times New Roman" w:cs="Times New Roman"/>
          <w:sz w:val="24"/>
          <w:szCs w:val="24"/>
        </w:rPr>
        <w:t xml:space="preserve"> pune la dispoziție o serie de informații clare, dedicate cadrelor didactice, elevilor și părinților, create cu scopul de a-i ajuta pe cei mici să navigheze inteligent în mediul online.</w:t>
      </w:r>
    </w:p>
    <w:p w:rsidR="001D7E31" w:rsidRDefault="001D7E31" w:rsidP="001D7E31">
      <w:pPr>
        <w:pStyle w:val="Frspaiere"/>
        <w:ind w:firstLine="708"/>
        <w:jc w:val="both"/>
        <w:rPr>
          <w:rFonts w:ascii="Times New Roman" w:hAnsi="Times New Roman" w:cs="Times New Roman"/>
          <w:sz w:val="24"/>
          <w:szCs w:val="24"/>
        </w:rPr>
      </w:pPr>
      <w:r>
        <w:rPr>
          <w:rFonts w:ascii="Times New Roman" w:hAnsi="Times New Roman" w:cs="Times New Roman"/>
          <w:sz w:val="24"/>
          <w:szCs w:val="24"/>
        </w:rPr>
        <w:t>Informațiile sunt structurate în 5 module:</w:t>
      </w:r>
    </w:p>
    <w:p w:rsidR="001D7718" w:rsidRDefault="001D7718" w:rsidP="001D7E31">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Distribuie cu prudență</w:t>
      </w:r>
    </w:p>
    <w:p w:rsidR="001D7718" w:rsidRDefault="001D7718" w:rsidP="001D7E31">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Nu te lăsa păcălit</w:t>
      </w:r>
    </w:p>
    <w:p w:rsidR="001D7718" w:rsidRDefault="001D7718" w:rsidP="001D7E31">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Securizează-ți secretele</w:t>
      </w:r>
    </w:p>
    <w:p w:rsidR="001D7718" w:rsidRDefault="001D7E31" w:rsidP="001D7E31">
      <w:pPr>
        <w:pStyle w:val="Frspaiere"/>
        <w:numPr>
          <w:ilvl w:val="0"/>
          <w:numId w:val="1"/>
        </w:numPr>
        <w:jc w:val="both"/>
        <w:rPr>
          <w:rFonts w:ascii="Times New Roman" w:hAnsi="Times New Roman" w:cs="Times New Roman"/>
          <w:sz w:val="24"/>
          <w:szCs w:val="24"/>
        </w:rPr>
      </w:pPr>
      <w:r w:rsidRPr="001D7E31">
        <w:rPr>
          <w:rFonts w:ascii="Times New Roman" w:hAnsi="Times New Roman" w:cs="Times New Roman"/>
          <w:sz w:val="24"/>
          <w:szCs w:val="24"/>
        </w:rPr>
        <w:t>E cool să fi</w:t>
      </w:r>
      <w:r w:rsidR="001D7718">
        <w:rPr>
          <w:rFonts w:ascii="Times New Roman" w:hAnsi="Times New Roman" w:cs="Times New Roman"/>
          <w:sz w:val="24"/>
          <w:szCs w:val="24"/>
        </w:rPr>
        <w:t>i amabil</w:t>
      </w:r>
    </w:p>
    <w:p w:rsidR="001D7E31" w:rsidRPr="001D7718" w:rsidRDefault="001D7718" w:rsidP="001D7718">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Dacă ai îndoieli, întreabă</w:t>
      </w:r>
    </w:p>
    <w:p w:rsidR="00D45AE6" w:rsidRDefault="001D7E31" w:rsidP="00547874">
      <w:pPr>
        <w:pStyle w:val="Frspaiere"/>
        <w:ind w:firstLine="708"/>
        <w:jc w:val="both"/>
        <w:rPr>
          <w:rFonts w:ascii="Times New Roman" w:hAnsi="Times New Roman" w:cs="Times New Roman"/>
          <w:sz w:val="24"/>
          <w:szCs w:val="24"/>
        </w:rPr>
      </w:pPr>
      <w:r>
        <w:rPr>
          <w:rFonts w:ascii="Times New Roman" w:hAnsi="Times New Roman" w:cs="Times New Roman"/>
          <w:sz w:val="24"/>
          <w:szCs w:val="24"/>
        </w:rPr>
        <w:t>În cadrul programului, e</w:t>
      </w:r>
      <w:r w:rsidRPr="001D7E31">
        <w:rPr>
          <w:rFonts w:ascii="Times New Roman" w:hAnsi="Times New Roman" w:cs="Times New Roman"/>
          <w:sz w:val="24"/>
          <w:szCs w:val="24"/>
        </w:rPr>
        <w:t>levii din clasele 0</w:t>
      </w:r>
      <w:r w:rsidR="001D7718">
        <w:rPr>
          <w:rFonts w:ascii="Times New Roman" w:hAnsi="Times New Roman" w:cs="Times New Roman"/>
          <w:sz w:val="24"/>
          <w:szCs w:val="24"/>
        </w:rPr>
        <w:t xml:space="preserve"> </w:t>
      </w:r>
      <w:r w:rsidRPr="001D7E31">
        <w:rPr>
          <w:rFonts w:ascii="Times New Roman" w:hAnsi="Times New Roman" w:cs="Times New Roman"/>
          <w:sz w:val="24"/>
          <w:szCs w:val="24"/>
        </w:rPr>
        <w:t>-VIII sunt invitați să prezinte o campanie de conștientizare despre siguranța online</w:t>
      </w:r>
      <w:r>
        <w:rPr>
          <w:rFonts w:ascii="Times New Roman" w:hAnsi="Times New Roman" w:cs="Times New Roman"/>
          <w:sz w:val="24"/>
          <w:szCs w:val="24"/>
        </w:rPr>
        <w:t>.</w:t>
      </w:r>
    </w:p>
    <w:p w:rsidR="001D7718" w:rsidRDefault="001D7718" w:rsidP="001D7718">
      <w:pPr>
        <w:pStyle w:val="NormalWeb"/>
        <w:spacing w:before="0" w:beforeAutospacing="0" w:after="0" w:afterAutospacing="0"/>
        <w:ind w:firstLine="708"/>
        <w:jc w:val="both"/>
        <w:rPr>
          <w:rFonts w:eastAsia="Calibri"/>
          <w:bCs/>
          <w:color w:val="000000" w:themeColor="text1"/>
          <w:kern w:val="24"/>
        </w:rPr>
      </w:pPr>
      <w:r>
        <w:rPr>
          <w:shd w:val="clear" w:color="auto" w:fill="FFFFFF"/>
        </w:rPr>
        <w:t xml:space="preserve">Liceul cu Program Sportiv Câmpulung se alătură școlilor care le vorbesc elevilor despre siguranța online. Echipa </w:t>
      </w:r>
      <w:r w:rsidRPr="001D7718">
        <w:rPr>
          <w:rFonts w:ascii="Ink Free" w:eastAsia="Calibri" w:hAnsi="Ink Free"/>
          <w:b/>
          <w:bCs/>
          <w:color w:val="000000" w:themeColor="text1"/>
          <w:kern w:val="24"/>
        </w:rPr>
        <w:t>S</w:t>
      </w:r>
      <w:r w:rsidRPr="001D7718">
        <w:rPr>
          <w:rFonts w:ascii="Ink Free" w:eastAsia="Calibri" w:hAnsi="Ink Free"/>
          <w:b/>
          <w:bCs/>
          <w:color w:val="FF0000"/>
          <w:kern w:val="24"/>
        </w:rPr>
        <w:t>T</w:t>
      </w:r>
      <w:r w:rsidRPr="001D7718">
        <w:rPr>
          <w:rFonts w:ascii="Ink Free" w:eastAsia="Calibri" w:hAnsi="Ink Free"/>
          <w:b/>
          <w:bCs/>
          <w:color w:val="0070C0"/>
          <w:kern w:val="24"/>
        </w:rPr>
        <w:t>E</w:t>
      </w:r>
      <w:r w:rsidRPr="001D7718">
        <w:rPr>
          <w:rFonts w:ascii="Ink Free" w:eastAsia="Calibri" w:hAnsi="Ink Free"/>
          <w:b/>
          <w:bCs/>
          <w:color w:val="CC0099"/>
          <w:kern w:val="24"/>
        </w:rPr>
        <w:t>P</w:t>
      </w:r>
      <w:r w:rsidRPr="001D7718">
        <w:rPr>
          <w:rFonts w:ascii="Ink Free" w:eastAsia="Calibri" w:hAnsi="Ink Free"/>
          <w:b/>
          <w:bCs/>
          <w:color w:val="000000" w:themeColor="text1"/>
          <w:kern w:val="24"/>
        </w:rPr>
        <w:t xml:space="preserve"> BY </w:t>
      </w:r>
      <w:r w:rsidRPr="001D7718">
        <w:rPr>
          <w:rFonts w:ascii="Ink Free" w:eastAsia="Calibri" w:hAnsi="Ink Free"/>
          <w:b/>
          <w:bCs/>
          <w:color w:val="003300"/>
          <w:kern w:val="24"/>
        </w:rPr>
        <w:t>S</w:t>
      </w:r>
      <w:r w:rsidRPr="001D7718">
        <w:rPr>
          <w:rFonts w:ascii="Ink Free" w:eastAsia="Calibri" w:hAnsi="Ink Free"/>
          <w:b/>
          <w:bCs/>
          <w:color w:val="FF0000"/>
          <w:kern w:val="24"/>
        </w:rPr>
        <w:t>T</w:t>
      </w:r>
      <w:r w:rsidRPr="001D7718">
        <w:rPr>
          <w:rFonts w:ascii="Ink Free" w:eastAsia="Calibri" w:hAnsi="Ink Free"/>
          <w:b/>
          <w:bCs/>
          <w:color w:val="0070C0"/>
          <w:kern w:val="24"/>
        </w:rPr>
        <w:t>E</w:t>
      </w:r>
      <w:r w:rsidRPr="001D7718">
        <w:rPr>
          <w:rFonts w:ascii="Ink Free" w:eastAsia="Calibri" w:hAnsi="Ink Free"/>
          <w:b/>
          <w:bCs/>
          <w:color w:val="CC0099"/>
          <w:kern w:val="24"/>
        </w:rPr>
        <w:t>P</w:t>
      </w:r>
      <w:r w:rsidRPr="001D7718">
        <w:rPr>
          <w:rFonts w:ascii="Ink Free" w:eastAsia="Calibri" w:hAnsi="Ink Free"/>
          <w:b/>
          <w:bCs/>
          <w:color w:val="000000" w:themeColor="text1"/>
          <w:kern w:val="24"/>
        </w:rPr>
        <w:t xml:space="preserve"> PE INTERNET</w:t>
      </w:r>
      <w:r w:rsidR="00C11929" w:rsidRPr="00C11929">
        <w:rPr>
          <w:rFonts w:ascii="Ink Free" w:eastAsia="Calibri" w:hAnsi="Ink Free"/>
          <w:bCs/>
          <w:color w:val="000000" w:themeColor="text1"/>
          <w:kern w:val="24"/>
        </w:rPr>
        <w:t>,</w:t>
      </w:r>
      <w:r w:rsidR="00C11929">
        <w:rPr>
          <w:rFonts w:ascii="Ink Free" w:eastAsia="Calibri" w:hAnsi="Ink Free"/>
          <w:b/>
          <w:bCs/>
          <w:color w:val="000000" w:themeColor="text1"/>
          <w:kern w:val="24"/>
        </w:rPr>
        <w:t xml:space="preserve"> </w:t>
      </w:r>
      <w:r>
        <w:rPr>
          <w:rFonts w:eastAsia="Calibri"/>
          <w:bCs/>
          <w:color w:val="000000" w:themeColor="text1"/>
          <w:kern w:val="24"/>
        </w:rPr>
        <w:t xml:space="preserve">formată din 7 elevi (clasa a V – a) și coordonată de d-na profesor </w:t>
      </w:r>
      <w:r w:rsidRPr="00C11929">
        <w:rPr>
          <w:rFonts w:eastAsia="Calibri"/>
          <w:b/>
          <w:bCs/>
          <w:color w:val="000000" w:themeColor="text1"/>
          <w:kern w:val="24"/>
        </w:rPr>
        <w:t>Florentina JANȚĂ</w:t>
      </w:r>
      <w:r w:rsidR="00C11929">
        <w:rPr>
          <w:rFonts w:eastAsia="Calibri"/>
          <w:bCs/>
          <w:color w:val="000000" w:themeColor="text1"/>
          <w:kern w:val="24"/>
        </w:rPr>
        <w:t>, și-a propus derularea unor activități interactive cu elevii și cadrele didactice din școală.</w:t>
      </w:r>
    </w:p>
    <w:p w:rsidR="008D0313" w:rsidRDefault="008D0313" w:rsidP="001D7718">
      <w:pPr>
        <w:pStyle w:val="NormalWeb"/>
        <w:spacing w:before="0" w:beforeAutospacing="0" w:after="0" w:afterAutospacing="0"/>
        <w:ind w:firstLine="708"/>
        <w:jc w:val="both"/>
        <w:rPr>
          <w:rFonts w:eastAsia="Calibri"/>
          <w:bCs/>
          <w:color w:val="000000" w:themeColor="text1"/>
          <w:kern w:val="24"/>
        </w:rPr>
      </w:pPr>
    </w:p>
    <w:p w:rsidR="008D0313" w:rsidRDefault="008D0313" w:rsidP="008D0313">
      <w:pPr>
        <w:pStyle w:val="NormalWeb"/>
        <w:spacing w:before="0" w:beforeAutospacing="0" w:after="0" w:afterAutospacing="0"/>
        <w:ind w:firstLine="708"/>
        <w:jc w:val="center"/>
        <w:rPr>
          <w:rFonts w:eastAsia="Calibri"/>
          <w:bCs/>
          <w:color w:val="000000" w:themeColor="text1"/>
          <w:kern w:val="24"/>
        </w:rPr>
      </w:pPr>
      <w:r>
        <w:rPr>
          <w:noProof/>
          <w:shd w:val="clear" w:color="auto" w:fill="FFFFFF"/>
        </w:rPr>
        <w:drawing>
          <wp:inline distT="0" distB="0" distL="0" distR="0" wp14:anchorId="102D2593" wp14:editId="2F0731B9">
            <wp:extent cx="3154836" cy="170277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0042" cy="1716381"/>
                    </a:xfrm>
                    <a:prstGeom prst="rect">
                      <a:avLst/>
                    </a:prstGeom>
                    <a:noFill/>
                    <a:ln>
                      <a:noFill/>
                    </a:ln>
                  </pic:spPr>
                </pic:pic>
              </a:graphicData>
            </a:graphic>
          </wp:inline>
        </w:drawing>
      </w:r>
    </w:p>
    <w:p w:rsidR="008D0313" w:rsidRDefault="008D0313" w:rsidP="008D0313">
      <w:pPr>
        <w:pStyle w:val="NormalWeb"/>
        <w:spacing w:before="0" w:beforeAutospacing="0" w:after="0" w:afterAutospacing="0"/>
        <w:ind w:firstLine="708"/>
        <w:jc w:val="center"/>
        <w:rPr>
          <w:rFonts w:eastAsia="Calibri"/>
          <w:bCs/>
          <w:color w:val="000000" w:themeColor="text1"/>
          <w:kern w:val="24"/>
        </w:rPr>
      </w:pPr>
    </w:p>
    <w:p w:rsidR="000326C9" w:rsidRDefault="000326C9" w:rsidP="001D7718">
      <w:pPr>
        <w:pStyle w:val="NormalWeb"/>
        <w:spacing w:before="0" w:beforeAutospacing="0" w:after="0" w:afterAutospacing="0"/>
        <w:ind w:firstLine="708"/>
        <w:jc w:val="both"/>
        <w:rPr>
          <w:rFonts w:eastAsia="Calibri"/>
          <w:bCs/>
          <w:color w:val="000000" w:themeColor="text1"/>
          <w:kern w:val="24"/>
        </w:rPr>
      </w:pPr>
      <w:r>
        <w:rPr>
          <w:rFonts w:eastAsia="Calibri"/>
          <w:bCs/>
          <w:color w:val="000000" w:themeColor="text1"/>
          <w:kern w:val="24"/>
        </w:rPr>
        <w:t>Programul de activități al campaniei:</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Constituirea echipei:</w:t>
      </w:r>
    </w:p>
    <w:p w:rsidR="000326C9" w:rsidRPr="000326C9" w:rsidRDefault="000326C9" w:rsidP="000326C9">
      <w:pPr>
        <w:numPr>
          <w:ilvl w:val="1"/>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Alegerea numelui echipei.</w:t>
      </w:r>
    </w:p>
    <w:p w:rsidR="000326C9" w:rsidRPr="000326C9" w:rsidRDefault="000326C9" w:rsidP="000326C9">
      <w:pPr>
        <w:numPr>
          <w:ilvl w:val="1"/>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Alegerea temei campaniei.</w:t>
      </w:r>
    </w:p>
    <w:p w:rsidR="000326C9" w:rsidRPr="000326C9" w:rsidRDefault="000326C9" w:rsidP="000326C9">
      <w:pPr>
        <w:numPr>
          <w:ilvl w:val="1"/>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Stabilirea rolurilor fiecărui membru al echipei.</w:t>
      </w:r>
    </w:p>
    <w:p w:rsidR="000326C9" w:rsidRPr="000326C9" w:rsidRDefault="000326C9" w:rsidP="000326C9">
      <w:pPr>
        <w:numPr>
          <w:ilvl w:val="1"/>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Stabilirea rolurilor profesorului coordonator.</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Realizarea posterului/ afișului/ desenului dedicat campaniei.</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Amenajarea Panoului școlar dedicat campaniei.</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lastRenderedPageBreak/>
        <w:t>Realizarea mesajului privind siguranța pe internet, care va fi trimis elevilor/ părinț</w:t>
      </w:r>
      <w:r w:rsidR="00A254D9">
        <w:rPr>
          <w:rFonts w:ascii="Times New Roman" w:hAnsi="Times New Roman" w:cs="Times New Roman"/>
          <w:sz w:val="24"/>
          <w:szCs w:val="24"/>
        </w:rPr>
        <w:t>i</w:t>
      </w:r>
      <w:r w:rsidRPr="000326C9">
        <w:rPr>
          <w:rFonts w:ascii="Times New Roman" w:hAnsi="Times New Roman" w:cs="Times New Roman"/>
          <w:sz w:val="24"/>
          <w:szCs w:val="24"/>
        </w:rPr>
        <w:t>l</w:t>
      </w:r>
      <w:r w:rsidR="00A254D9">
        <w:rPr>
          <w:rFonts w:ascii="Times New Roman" w:hAnsi="Times New Roman" w:cs="Times New Roman"/>
          <w:sz w:val="24"/>
          <w:szCs w:val="24"/>
        </w:rPr>
        <w:t>o</w:t>
      </w:r>
      <w:r w:rsidRPr="000326C9">
        <w:rPr>
          <w:rFonts w:ascii="Times New Roman" w:hAnsi="Times New Roman" w:cs="Times New Roman"/>
          <w:sz w:val="24"/>
          <w:szCs w:val="24"/>
        </w:rPr>
        <w:t>r/ profesorilor.</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Realizarea imnului campaniei.</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Realizarea de fluturași cu mesaje sugestive care vor fi distribuiți în școală, dar și pe grupurile de comunicare cu părinții.</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Lansarea campaniei – în școală, pe facebook, în mass-media.</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Organizarea de activități interactive cu elevii/ cadrele didactice/ părinții.</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Realizarea portofoliului campaniei – dovezi ale tuturor activităților (fotografii, filmulețe etc).</w:t>
      </w:r>
    </w:p>
    <w:p w:rsidR="000326C9" w:rsidRPr="000326C9" w:rsidRDefault="000326C9" w:rsidP="000326C9">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Realizarea materialelor neces</w:t>
      </w:r>
      <w:r w:rsidR="008D0313">
        <w:rPr>
          <w:rFonts w:ascii="Times New Roman" w:hAnsi="Times New Roman" w:cs="Times New Roman"/>
          <w:sz w:val="24"/>
          <w:szCs w:val="24"/>
        </w:rPr>
        <w:t>a</w:t>
      </w:r>
      <w:r w:rsidRPr="000326C9">
        <w:rPr>
          <w:rFonts w:ascii="Times New Roman" w:hAnsi="Times New Roman" w:cs="Times New Roman"/>
          <w:sz w:val="24"/>
          <w:szCs w:val="24"/>
        </w:rPr>
        <w:t>re înscrierii în competiție.</w:t>
      </w:r>
    </w:p>
    <w:p w:rsidR="000326C9" w:rsidRDefault="000326C9" w:rsidP="008D0313">
      <w:pPr>
        <w:numPr>
          <w:ilvl w:val="0"/>
          <w:numId w:val="2"/>
        </w:numPr>
        <w:spacing w:after="0" w:line="240" w:lineRule="auto"/>
        <w:jc w:val="both"/>
        <w:rPr>
          <w:rFonts w:ascii="Times New Roman" w:hAnsi="Times New Roman" w:cs="Times New Roman"/>
          <w:sz w:val="24"/>
          <w:szCs w:val="24"/>
        </w:rPr>
      </w:pPr>
      <w:r w:rsidRPr="000326C9">
        <w:rPr>
          <w:rFonts w:ascii="Times New Roman" w:hAnsi="Times New Roman" w:cs="Times New Roman"/>
          <w:sz w:val="24"/>
          <w:szCs w:val="24"/>
        </w:rPr>
        <w:t>Încărcarea materialelor pe platforma dedicată campaniei.</w:t>
      </w:r>
    </w:p>
    <w:p w:rsidR="008D0313" w:rsidRDefault="008D0313" w:rsidP="008D0313">
      <w:pPr>
        <w:spacing w:after="0" w:line="240" w:lineRule="auto"/>
        <w:ind w:left="360"/>
        <w:jc w:val="both"/>
        <w:rPr>
          <w:rFonts w:ascii="Times New Roman" w:hAnsi="Times New Roman" w:cs="Times New Roman"/>
          <w:sz w:val="24"/>
          <w:szCs w:val="24"/>
        </w:rPr>
      </w:pPr>
    </w:p>
    <w:p w:rsidR="008D0313" w:rsidRPr="008D0313" w:rsidRDefault="008D0313" w:rsidP="008D0313">
      <w:pPr>
        <w:spacing w:after="0" w:line="240" w:lineRule="auto"/>
        <w:ind w:left="720"/>
        <w:jc w:val="center"/>
        <w:rPr>
          <w:rFonts w:ascii="Times New Roman" w:hAnsi="Times New Roman" w:cs="Times New Roman"/>
          <w:sz w:val="24"/>
          <w:szCs w:val="24"/>
        </w:rPr>
      </w:pPr>
      <w:r>
        <w:rPr>
          <w:noProof/>
        </w:rPr>
        <w:drawing>
          <wp:inline distT="0" distB="0" distL="0" distR="0" wp14:anchorId="7B1A3928" wp14:editId="380FA69F">
            <wp:extent cx="2511766" cy="2407920"/>
            <wp:effectExtent l="0" t="0" r="317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946" cy="2420555"/>
                    </a:xfrm>
                    <a:prstGeom prst="rect">
                      <a:avLst/>
                    </a:prstGeom>
                    <a:noFill/>
                    <a:ln>
                      <a:noFill/>
                    </a:ln>
                  </pic:spPr>
                </pic:pic>
              </a:graphicData>
            </a:graphic>
          </wp:inline>
        </w:drawing>
      </w:r>
    </w:p>
    <w:p w:rsidR="00C11929" w:rsidRDefault="00C11929" w:rsidP="001D7718">
      <w:pPr>
        <w:pStyle w:val="NormalWeb"/>
        <w:spacing w:before="0" w:beforeAutospacing="0" w:after="0" w:afterAutospacing="0"/>
        <w:ind w:firstLine="708"/>
        <w:jc w:val="both"/>
        <w:rPr>
          <w:shd w:val="clear" w:color="auto" w:fill="FFFFFF"/>
        </w:rPr>
      </w:pPr>
      <w:r>
        <w:rPr>
          <w:rFonts w:eastAsia="Calibri"/>
          <w:bCs/>
          <w:color w:val="000000" w:themeColor="text1"/>
          <w:kern w:val="24"/>
        </w:rPr>
        <w:t xml:space="preserve">,,Dincolo de tentația și plăcerea de a naviga, pericolele internetului pentru copii sunt multe și cât se poate de reale. Campania </w:t>
      </w:r>
      <w:r w:rsidRPr="000326C9">
        <w:rPr>
          <w:rFonts w:eastAsia="Calibri"/>
          <w:b/>
          <w:bCs/>
          <w:kern w:val="24"/>
        </w:rPr>
        <w:t>Click pe siguranță</w:t>
      </w:r>
      <w:r w:rsidR="000326C9">
        <w:rPr>
          <w:rFonts w:eastAsia="Calibri"/>
          <w:bCs/>
          <w:color w:val="000000" w:themeColor="text1"/>
          <w:kern w:val="24"/>
        </w:rPr>
        <w:t>!</w:t>
      </w:r>
      <w:r>
        <w:rPr>
          <w:rFonts w:eastAsia="Calibri"/>
          <w:bCs/>
          <w:color w:val="000000" w:themeColor="text1"/>
          <w:kern w:val="24"/>
        </w:rPr>
        <w:t xml:space="preserve"> își propune să-i învețe pe elevi cum să folosească resursele digitale fără a fi expuși pericolelor, </w:t>
      </w:r>
      <w:r w:rsidRPr="00C11929">
        <w:rPr>
          <w:shd w:val="clear" w:color="auto" w:fill="FFFFFF"/>
        </w:rPr>
        <w:t>ce înseamnă un profil online, cum își pot păstra private informațiile, cum depistează site-urile false</w:t>
      </w:r>
      <w:r>
        <w:rPr>
          <w:shd w:val="clear" w:color="auto" w:fill="FFFFFF"/>
        </w:rPr>
        <w:t xml:space="preserve">, cum își pot </w:t>
      </w:r>
      <w:r w:rsidRPr="00C11929">
        <w:rPr>
          <w:shd w:val="clear" w:color="auto" w:fill="FFFFFF"/>
        </w:rPr>
        <w:t xml:space="preserve">securiza secretele și </w:t>
      </w:r>
      <w:r>
        <w:rPr>
          <w:shd w:val="clear" w:color="auto" w:fill="FFFFFF"/>
        </w:rPr>
        <w:t>cum</w:t>
      </w:r>
      <w:r w:rsidRPr="00C11929">
        <w:rPr>
          <w:shd w:val="clear" w:color="auto" w:fill="FFFFFF"/>
        </w:rPr>
        <w:t xml:space="preserve"> pot crea parole puternice, cum să se ferească de hărțuitori și de cei care le fură identitatea online.</w:t>
      </w:r>
      <w:r>
        <w:rPr>
          <w:shd w:val="clear" w:color="auto" w:fill="FFFFFF"/>
        </w:rPr>
        <w:t xml:space="preserve"> </w:t>
      </w:r>
    </w:p>
    <w:p w:rsidR="00E2489B" w:rsidRDefault="000326C9" w:rsidP="001D7718">
      <w:pPr>
        <w:pStyle w:val="NormalWeb"/>
        <w:spacing w:before="0" w:beforeAutospacing="0" w:after="0" w:afterAutospacing="0"/>
        <w:ind w:firstLine="708"/>
        <w:jc w:val="both"/>
        <w:rPr>
          <w:shd w:val="clear" w:color="auto" w:fill="FFFFFF"/>
        </w:rPr>
      </w:pPr>
      <w:r>
        <w:rPr>
          <w:shd w:val="clear" w:color="auto" w:fill="FFFFFF"/>
        </w:rPr>
        <w:t xml:space="preserve">Copiii fericiți sunt copiii care se simt în siguranță. </w:t>
      </w:r>
      <w:r w:rsidR="00E2489B">
        <w:rPr>
          <w:shd w:val="clear" w:color="auto" w:fill="FFFFFF"/>
        </w:rPr>
        <w:t>Pentru a le crea acest sentiment am alocat o sală camp</w:t>
      </w:r>
      <w:r w:rsidR="00141F9A">
        <w:rPr>
          <w:shd w:val="clear" w:color="auto" w:fill="FFFFFF"/>
        </w:rPr>
        <w:t>a</w:t>
      </w:r>
      <w:r w:rsidR="00E2489B">
        <w:rPr>
          <w:shd w:val="clear" w:color="auto" w:fill="FFFFFF"/>
        </w:rPr>
        <w:t xml:space="preserve">niei, în speranța că într-un ambient plăcut și potrivit, se vor exprima liber, vor fi spontani și creativi. </w:t>
      </w:r>
    </w:p>
    <w:p w:rsidR="000326C9" w:rsidRDefault="00E2489B" w:rsidP="001D7718">
      <w:pPr>
        <w:pStyle w:val="NormalWeb"/>
        <w:spacing w:before="0" w:beforeAutospacing="0" w:after="0" w:afterAutospacing="0"/>
        <w:ind w:firstLine="708"/>
        <w:jc w:val="both"/>
        <w:rPr>
          <w:shd w:val="clear" w:color="auto" w:fill="FFFFFF"/>
        </w:rPr>
      </w:pPr>
      <w:r>
        <w:rPr>
          <w:shd w:val="clear" w:color="auto" w:fill="FFFFFF"/>
        </w:rPr>
        <w:t>Ne înscriem în Competiția Națională</w:t>
      </w:r>
      <w:r w:rsidR="00755721">
        <w:rPr>
          <w:shd w:val="clear" w:color="auto" w:fill="FFFFFF"/>
        </w:rPr>
        <w:t xml:space="preserve"> Eroii Internetului încrezători și cu dorința de a face o lume mai bună în mediul online"</w:t>
      </w:r>
      <w:r>
        <w:rPr>
          <w:shd w:val="clear" w:color="auto" w:fill="FFFFFF"/>
        </w:rPr>
        <w:t xml:space="preserve"> (prof. Florentina Janță, coordonator campanie).</w:t>
      </w:r>
    </w:p>
    <w:p w:rsidR="00E2489B" w:rsidRPr="001D7718" w:rsidRDefault="00E2489B" w:rsidP="001D7718">
      <w:pPr>
        <w:pStyle w:val="NormalWeb"/>
        <w:spacing w:before="0" w:beforeAutospacing="0" w:after="0" w:afterAutospacing="0"/>
        <w:ind w:firstLine="708"/>
        <w:jc w:val="both"/>
      </w:pPr>
      <w:r>
        <w:rPr>
          <w:shd w:val="clear" w:color="auto" w:fill="FFFFFF"/>
        </w:rPr>
        <w:t>Infromații suplimentare despre Programu</w:t>
      </w:r>
      <w:r w:rsidR="00755721">
        <w:rPr>
          <w:shd w:val="clear" w:color="auto" w:fill="FFFFFF"/>
        </w:rPr>
        <w:t>l</w:t>
      </w:r>
      <w:r>
        <w:rPr>
          <w:shd w:val="clear" w:color="auto" w:fill="FFFFFF"/>
        </w:rPr>
        <w:t xml:space="preserve"> Eroii </w:t>
      </w:r>
      <w:r w:rsidR="00755721">
        <w:rPr>
          <w:shd w:val="clear" w:color="auto" w:fill="FFFFFF"/>
        </w:rPr>
        <w:t xml:space="preserve">Internetului se pot obține accesând linkul </w:t>
      </w:r>
      <w:hyperlink r:id="rId7" w:history="1">
        <w:r w:rsidR="00755721" w:rsidRPr="00755721">
          <w:rPr>
            <w:rStyle w:val="Hyperlink"/>
            <w:rFonts w:eastAsia="Calibri"/>
            <w:bCs/>
            <w:color w:val="0563C1"/>
            <w:kern w:val="24"/>
          </w:rPr>
          <w:t>https://adfaber.org/eroii-internetului</w:t>
        </w:r>
      </w:hyperlink>
    </w:p>
    <w:p w:rsidR="001D7E31" w:rsidRDefault="001D7E31" w:rsidP="00547874">
      <w:pPr>
        <w:pStyle w:val="Frspaiere"/>
        <w:ind w:firstLine="708"/>
        <w:jc w:val="both"/>
        <w:rPr>
          <w:rFonts w:ascii="Times New Roman" w:hAnsi="Times New Roman" w:cs="Times New Roman"/>
          <w:sz w:val="24"/>
          <w:szCs w:val="24"/>
          <w:shd w:val="clear" w:color="auto" w:fill="FFFFFF"/>
        </w:rPr>
      </w:pPr>
    </w:p>
    <w:p w:rsidR="000326C9" w:rsidRDefault="000326C9" w:rsidP="00547874">
      <w:pPr>
        <w:pStyle w:val="Frspaiere"/>
        <w:ind w:firstLine="708"/>
        <w:jc w:val="both"/>
        <w:rPr>
          <w:rFonts w:ascii="Times New Roman" w:hAnsi="Times New Roman" w:cs="Times New Roman"/>
          <w:sz w:val="24"/>
          <w:szCs w:val="24"/>
          <w:shd w:val="clear" w:color="auto" w:fill="FFFFFF"/>
        </w:rPr>
      </w:pPr>
    </w:p>
    <w:p w:rsidR="000326C9" w:rsidRDefault="000326C9" w:rsidP="000326C9">
      <w:pPr>
        <w:pStyle w:val="Frspaiere"/>
        <w:ind w:firstLine="708"/>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ro-RO"/>
        </w:rPr>
        <w:lastRenderedPageBreak/>
        <w:drawing>
          <wp:inline distT="0" distB="0" distL="0" distR="0">
            <wp:extent cx="4271241"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750" cy="2342098"/>
                    </a:xfrm>
                    <a:prstGeom prst="rect">
                      <a:avLst/>
                    </a:prstGeom>
                    <a:noFill/>
                    <a:ln>
                      <a:noFill/>
                    </a:ln>
                  </pic:spPr>
                </pic:pic>
              </a:graphicData>
            </a:graphic>
          </wp:inline>
        </w:drawing>
      </w:r>
    </w:p>
    <w:p w:rsidR="00E2489B" w:rsidRDefault="00E2489B" w:rsidP="000326C9">
      <w:pPr>
        <w:pStyle w:val="Frspaiere"/>
        <w:ind w:firstLine="708"/>
        <w:jc w:val="center"/>
        <w:rPr>
          <w:rFonts w:ascii="Times New Roman" w:hAnsi="Times New Roman" w:cs="Times New Roman"/>
          <w:sz w:val="24"/>
          <w:szCs w:val="24"/>
          <w:shd w:val="clear" w:color="auto" w:fill="FFFFFF"/>
        </w:rPr>
      </w:pPr>
    </w:p>
    <w:p w:rsidR="00E2489B" w:rsidRDefault="00E2489B" w:rsidP="000326C9">
      <w:pPr>
        <w:pStyle w:val="Frspaiere"/>
        <w:ind w:firstLine="708"/>
        <w:jc w:val="center"/>
        <w:rPr>
          <w:rFonts w:ascii="Times New Roman" w:hAnsi="Times New Roman" w:cs="Times New Roman"/>
          <w:sz w:val="24"/>
          <w:szCs w:val="24"/>
          <w:shd w:val="clear" w:color="auto" w:fill="FFFFFF"/>
        </w:rPr>
      </w:pPr>
    </w:p>
    <w:p w:rsidR="00E2489B" w:rsidRDefault="00E2489B" w:rsidP="000326C9">
      <w:pPr>
        <w:pStyle w:val="Frspaiere"/>
        <w:ind w:firstLine="708"/>
        <w:jc w:val="center"/>
        <w:rPr>
          <w:rFonts w:ascii="Times New Roman" w:hAnsi="Times New Roman" w:cs="Times New Roman"/>
          <w:sz w:val="24"/>
          <w:szCs w:val="24"/>
          <w:shd w:val="clear" w:color="auto" w:fill="FFFFFF"/>
        </w:rPr>
      </w:pPr>
    </w:p>
    <w:p w:rsidR="006968DE" w:rsidRDefault="006968DE" w:rsidP="000326C9">
      <w:pPr>
        <w:pStyle w:val="Frspaiere"/>
        <w:ind w:firstLine="708"/>
        <w:jc w:val="center"/>
        <w:rPr>
          <w:rFonts w:ascii="Times New Roman" w:hAnsi="Times New Roman" w:cs="Times New Roman"/>
          <w:sz w:val="24"/>
          <w:szCs w:val="24"/>
          <w:shd w:val="clear" w:color="auto" w:fill="FFFFFF"/>
        </w:rPr>
      </w:pPr>
    </w:p>
    <w:p w:rsidR="006968DE" w:rsidRPr="00F77689" w:rsidRDefault="006968DE" w:rsidP="000326C9">
      <w:pPr>
        <w:pStyle w:val="Frspaiere"/>
        <w:ind w:firstLine="708"/>
        <w:jc w:val="center"/>
        <w:rPr>
          <w:rFonts w:ascii="Times New Roman" w:hAnsi="Times New Roman" w:cs="Times New Roman"/>
          <w:sz w:val="24"/>
          <w:szCs w:val="24"/>
          <w:shd w:val="clear" w:color="auto" w:fill="FFFFFF"/>
        </w:rPr>
      </w:pPr>
    </w:p>
    <w:p w:rsidR="00D45AE6" w:rsidRDefault="00D45AE6" w:rsidP="00547874">
      <w:pPr>
        <w:pStyle w:val="Frspaiere"/>
        <w:ind w:firstLine="708"/>
        <w:jc w:val="both"/>
        <w:rPr>
          <w:rFonts w:ascii="Times New Roman" w:hAnsi="Times New Roman" w:cs="Times New Roman"/>
          <w:sz w:val="24"/>
          <w:szCs w:val="24"/>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pPr>
        <w:rPr>
          <w:rFonts w:ascii="Arial" w:hAnsi="Arial" w:cs="Arial"/>
          <w:color w:val="666666"/>
          <w:sz w:val="27"/>
          <w:szCs w:val="27"/>
          <w:shd w:val="clear" w:color="auto" w:fill="FFFFFF"/>
        </w:rPr>
      </w:pPr>
    </w:p>
    <w:p w:rsidR="005474FB" w:rsidRDefault="005474FB" w:rsidP="005474FB">
      <w:pPr>
        <w:jc w:val="center"/>
        <w:rPr>
          <w:rFonts w:ascii="Arial" w:hAnsi="Arial" w:cs="Arial"/>
          <w:color w:val="666666"/>
          <w:sz w:val="27"/>
          <w:szCs w:val="27"/>
          <w:shd w:val="clear" w:color="auto" w:fill="FFFFFF"/>
        </w:rPr>
      </w:pPr>
    </w:p>
    <w:p w:rsidR="005474FB" w:rsidRDefault="005474FB"/>
    <w:sectPr w:rsidR="00547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87F3E"/>
    <w:multiLevelType w:val="hybridMultilevel"/>
    <w:tmpl w:val="F4DC3F90"/>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A317959"/>
    <w:multiLevelType w:val="hybridMultilevel"/>
    <w:tmpl w:val="741A84C6"/>
    <w:lvl w:ilvl="0" w:tplc="ABD460F0">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3C"/>
    <w:rsid w:val="000326C9"/>
    <w:rsid w:val="00141F9A"/>
    <w:rsid w:val="001D7718"/>
    <w:rsid w:val="001D7E31"/>
    <w:rsid w:val="0028142A"/>
    <w:rsid w:val="003E467A"/>
    <w:rsid w:val="005474FB"/>
    <w:rsid w:val="00547874"/>
    <w:rsid w:val="0059253C"/>
    <w:rsid w:val="006968DE"/>
    <w:rsid w:val="00755721"/>
    <w:rsid w:val="008D0313"/>
    <w:rsid w:val="00A254D9"/>
    <w:rsid w:val="00A26B77"/>
    <w:rsid w:val="00C11929"/>
    <w:rsid w:val="00C6119E"/>
    <w:rsid w:val="00D45AE6"/>
    <w:rsid w:val="00DD2ABD"/>
    <w:rsid w:val="00E2489B"/>
    <w:rsid w:val="00F56874"/>
    <w:rsid w:val="00F776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A5F23-3317-4CB4-A213-CC45AD1F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547874"/>
    <w:pPr>
      <w:spacing w:after="0" w:line="240" w:lineRule="auto"/>
    </w:pPr>
  </w:style>
  <w:style w:type="paragraph" w:styleId="NormalWeb">
    <w:name w:val="Normal (Web)"/>
    <w:basedOn w:val="Normal"/>
    <w:uiPriority w:val="99"/>
    <w:semiHidden/>
    <w:unhideWhenUsed/>
    <w:rsid w:val="0054787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D45AE6"/>
    <w:rPr>
      <w:i/>
      <w:iCs/>
    </w:rPr>
  </w:style>
  <w:style w:type="character" w:styleId="Hyperlink">
    <w:name w:val="Hyperlink"/>
    <w:basedOn w:val="Fontdeparagrafimplicit"/>
    <w:uiPriority w:val="99"/>
    <w:semiHidden/>
    <w:unhideWhenUsed/>
    <w:rsid w:val="00755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8702">
      <w:bodyDiv w:val="1"/>
      <w:marLeft w:val="0"/>
      <w:marRight w:val="0"/>
      <w:marTop w:val="0"/>
      <w:marBottom w:val="0"/>
      <w:divBdr>
        <w:top w:val="none" w:sz="0" w:space="0" w:color="auto"/>
        <w:left w:val="none" w:sz="0" w:space="0" w:color="auto"/>
        <w:bottom w:val="none" w:sz="0" w:space="0" w:color="auto"/>
        <w:right w:val="none" w:sz="0" w:space="0" w:color="auto"/>
      </w:divBdr>
    </w:div>
    <w:div w:id="1316646729">
      <w:bodyDiv w:val="1"/>
      <w:marLeft w:val="0"/>
      <w:marRight w:val="0"/>
      <w:marTop w:val="0"/>
      <w:marBottom w:val="0"/>
      <w:divBdr>
        <w:top w:val="none" w:sz="0" w:space="0" w:color="auto"/>
        <w:left w:val="none" w:sz="0" w:space="0" w:color="auto"/>
        <w:bottom w:val="none" w:sz="0" w:space="0" w:color="auto"/>
        <w:right w:val="none" w:sz="0" w:space="0" w:color="auto"/>
      </w:divBdr>
    </w:div>
    <w:div w:id="1345942424">
      <w:bodyDiv w:val="1"/>
      <w:marLeft w:val="0"/>
      <w:marRight w:val="0"/>
      <w:marTop w:val="0"/>
      <w:marBottom w:val="0"/>
      <w:divBdr>
        <w:top w:val="none" w:sz="0" w:space="0" w:color="auto"/>
        <w:left w:val="none" w:sz="0" w:space="0" w:color="auto"/>
        <w:bottom w:val="none" w:sz="0" w:space="0" w:color="auto"/>
        <w:right w:val="none" w:sz="0" w:space="0" w:color="auto"/>
      </w:divBdr>
    </w:div>
    <w:div w:id="13740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adfaber.org/eroii-internetul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3277</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Lovisteanu Mariana</cp:lastModifiedBy>
  <cp:revision>2</cp:revision>
  <dcterms:created xsi:type="dcterms:W3CDTF">2023-03-30T09:01:00Z</dcterms:created>
  <dcterms:modified xsi:type="dcterms:W3CDTF">2023-03-30T09:01:00Z</dcterms:modified>
</cp:coreProperties>
</file>